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D4B" w:rsidRDefault="009E772E">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132D4B" w:rsidRDefault="009E772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2.002123</w:t>
      </w:r>
    </w:p>
    <w:p w:rsidR="00132D4B" w:rsidRDefault="009E772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132D4B" w:rsidRDefault="009E772E">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hoạt động chi nhánh, văn phòng đại diện, thông báo địa điểm kinh doanh</w:t>
      </w:r>
    </w:p>
    <w:p w:rsidR="00132D4B" w:rsidRDefault="009E772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132D4B" w:rsidRDefault="009E772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w:t>
      </w:r>
      <w:r>
        <w:rPr>
          <w:rFonts w:ascii="Times New Roman" w:eastAsia="Times New Roman" w:hAnsi="Times New Roman" w:cs="Times New Roman"/>
          <w:sz w:val="26"/>
        </w:rPr>
        <w:t>hoặc quy định chi tiết</w:t>
      </w:r>
    </w:p>
    <w:p w:rsidR="00132D4B" w:rsidRDefault="009E772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 động của tổ hợp tác, hợp tác xã, liên hiệp hợp tác xã</w:t>
      </w:r>
    </w:p>
    <w:p w:rsidR="00132D4B" w:rsidRDefault="009E772E">
      <w:pPr>
        <w:spacing w:after="0" w:line="276" w:lineRule="auto"/>
        <w:jc w:val="both"/>
      </w:pPr>
      <w:r>
        <w:rPr>
          <w:rFonts w:ascii="Times New Roman" w:eastAsia="Times New Roman" w:hAnsi="Times New Roman" w:cs="Times New Roman"/>
          <w:b/>
          <w:sz w:val="26"/>
        </w:rPr>
        <w:t xml:space="preserve">Trình tự thực hiện: </w:t>
      </w:r>
    </w:p>
    <w:p w:rsidR="00132D4B" w:rsidRDefault="009E772E">
      <w:pPr>
        <w:shd w:val="clear" w:color="auto" w:fill="F2F6F9"/>
        <w:spacing w:before="120" w:after="0" w:line="276" w:lineRule="auto"/>
        <w:jc w:val="both"/>
      </w:pPr>
      <w:r>
        <w:rPr>
          <w:rFonts w:ascii="Times New Roman" w:eastAsia="Times New Roman" w:hAnsi="Times New Roman" w:cs="Times New Roman"/>
          <w:b/>
          <w:sz w:val="26"/>
        </w:rPr>
        <w:t>* Trường hợp đăng ký trực tiếp:</w:t>
      </w:r>
    </w:p>
    <w:p w:rsidR="00132D4B" w:rsidRDefault="009E772E">
      <w:pPr>
        <w:spacing w:after="0" w:line="276" w:lineRule="auto"/>
        <w:jc w:val="both"/>
      </w:pPr>
      <w:r>
        <w:rPr>
          <w:rFonts w:ascii="Times New Roman" w:eastAsia="Times New Roman" w:hAnsi="Times New Roman" w:cs="Times New Roman"/>
          <w:sz w:val="26"/>
        </w:rPr>
        <w:t>Trong thời hạn 10 ngày kể từ ngày quyết định lập chi nhánh, văn phòng đại diện, hợp tác xã, liên h</w:t>
      </w:r>
      <w:r>
        <w:rPr>
          <w:rFonts w:ascii="Times New Roman" w:eastAsia="Times New Roman" w:hAnsi="Times New Roman" w:cs="Times New Roman"/>
          <w:sz w:val="26"/>
        </w:rPr>
        <w:t>iệp hợp tác xã nộp hồ sơ đăng ký hoạt động chi nhánh, văn phòng đại diện đến cơ quan đăng ký kinh doanh cấp xã nơi đặt chi nhánh, văn phòng đại diện. Hợp tác xã, liên hiệp hợp tác xã có thể lập địa điểm kinh doanh tại địa chỉ khác nơi đặt trụ sở chính hoặc</w:t>
      </w:r>
      <w:r>
        <w:rPr>
          <w:rFonts w:ascii="Times New Roman" w:eastAsia="Times New Roman" w:hAnsi="Times New Roman" w:cs="Times New Roman"/>
          <w:sz w:val="26"/>
        </w:rPr>
        <w:t xml:space="preserve"> đặt chi nhánh.</w:t>
      </w:r>
    </w:p>
    <w:p w:rsidR="00132D4B" w:rsidRDefault="009E772E">
      <w:pPr>
        <w:spacing w:after="0" w:line="276" w:lineRule="auto"/>
        <w:jc w:val="both"/>
      </w:pPr>
      <w:r>
        <w:rPr>
          <w:rFonts w:ascii="Times New Roman" w:eastAsia="Times New Roman" w:hAnsi="Times New Roman" w:cs="Times New Roman"/>
          <w:sz w:val="26"/>
        </w:rPr>
        <w:t>Sau khi tiếp nhận hồ sơ đăng ký hoạt động chi nhánh, văn phòng đại diện, thông báo địa điểm kinh doanh, cơ quan đăng ký kinh doanh cấp xã trao giấy biên nhận, kiểm tra tính hợp lệ của hồ sơ.</w:t>
      </w:r>
    </w:p>
    <w:p w:rsidR="00132D4B" w:rsidRDefault="009E772E">
      <w:pPr>
        <w:spacing w:after="0" w:line="276" w:lineRule="auto"/>
        <w:jc w:val="both"/>
      </w:pPr>
      <w:r>
        <w:rPr>
          <w:rFonts w:ascii="Times New Roman" w:eastAsia="Times New Roman" w:hAnsi="Times New Roman" w:cs="Times New Roman"/>
          <w:sz w:val="26"/>
        </w:rPr>
        <w:t>Trường hợp hồ sơ hợp lệ, cơ quan đăng ký kinh doa</w:t>
      </w:r>
      <w:r>
        <w:rPr>
          <w:rFonts w:ascii="Times New Roman" w:eastAsia="Times New Roman" w:hAnsi="Times New Roman" w:cs="Times New Roman"/>
          <w:sz w:val="26"/>
        </w:rPr>
        <w:t>nh cấp xã cấp Giấy chứng nhận đăng ký hoạt động chi nhánh, văn phòng đại diện, Giấy chứng nhận đăng ký địa điểm kinh doanh.</w:t>
      </w:r>
    </w:p>
    <w:p w:rsidR="00132D4B" w:rsidRDefault="009E772E">
      <w:pPr>
        <w:spacing w:after="0" w:line="276" w:lineRule="auto"/>
        <w:jc w:val="both"/>
      </w:pPr>
      <w:r>
        <w:rPr>
          <w:rFonts w:ascii="Times New Roman" w:eastAsia="Times New Roman" w:hAnsi="Times New Roman" w:cs="Times New Roman"/>
          <w:sz w:val="26"/>
        </w:rPr>
        <w:t>Trường hợp hồ sơ chưa hợp lệ hoặc tên chi nhánh, văn phòng đại diện, địa điểm kinh doanh yêu cầu đăng ký không đúng theo quy định ho</w:t>
      </w:r>
      <w:r>
        <w:rPr>
          <w:rFonts w:ascii="Times New Roman" w:eastAsia="Times New Roman" w:hAnsi="Times New Roman" w:cs="Times New Roman"/>
          <w:sz w:val="26"/>
        </w:rPr>
        <w:t>ặc thông tin kê khai trong hồ sơ đăng ký không thống nhất, cơ quan đăng ký kinh doanh cấp xã thông báo bằng văn bản cho người nộp hồ sơ trong thời hạn 03 ngày làm việc kể từ ngày nhận hồ sơ. Thông báo phải nêu rõ lý do và các yêu cầu sửa đổi, bổ sung hồ sơ</w:t>
      </w:r>
      <w:r>
        <w:rPr>
          <w:rFonts w:ascii="Times New Roman" w:eastAsia="Times New Roman" w:hAnsi="Times New Roman" w:cs="Times New Roman"/>
          <w:sz w:val="26"/>
        </w:rPr>
        <w:t>.</w:t>
      </w:r>
    </w:p>
    <w:p w:rsidR="00132D4B" w:rsidRDefault="009E772E">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p w:rsidR="00132D4B" w:rsidRDefault="009E772E">
      <w:pPr>
        <w:spacing w:after="0" w:line="276" w:lineRule="auto"/>
        <w:jc w:val="both"/>
      </w:pPr>
      <w:r>
        <w:rPr>
          <w:rFonts w:ascii="Times New Roman" w:eastAsia="Times New Roman" w:hAnsi="Times New Roman" w:cs="Times New Roman"/>
          <w:sz w:val="26"/>
        </w:rPr>
        <w:t>Người nộp hồ sơ sử dụng tài khoản định danh điện tử để truy cập vào Hệ thống thông tin về đăng ký hợp tác xã.</w:t>
      </w:r>
    </w:p>
    <w:p w:rsidR="00132D4B" w:rsidRDefault="009E772E">
      <w:pPr>
        <w:spacing w:after="0" w:line="276" w:lineRule="auto"/>
        <w:jc w:val="both"/>
      </w:pPr>
      <w:r>
        <w:rPr>
          <w:rFonts w:ascii="Times New Roman" w:eastAsia="Times New Roman" w:hAnsi="Times New Roman" w:cs="Times New Roman"/>
          <w:sz w:val="26"/>
        </w:rPr>
        <w:t>Người nộp hồ sơ kê khai thông tin, tải văn bản điện tử, ký xác thực hồ sơ đăng ký trên môi trường đi</w:t>
      </w:r>
      <w:r>
        <w:rPr>
          <w:rFonts w:ascii="Times New Roman" w:eastAsia="Times New Roman" w:hAnsi="Times New Roman" w:cs="Times New Roman"/>
          <w:sz w:val="26"/>
        </w:rPr>
        <w:t>ện tử và thanh toán lệ phí theo quy trình trên Hệ thống thông tin về đăng ký hợp tác xã.</w:t>
      </w:r>
    </w:p>
    <w:p w:rsidR="00132D4B" w:rsidRDefault="009E772E">
      <w:pPr>
        <w:spacing w:after="0" w:line="276" w:lineRule="auto"/>
        <w:jc w:val="both"/>
      </w:pPr>
      <w:r>
        <w:rPr>
          <w:rFonts w:ascii="Times New Roman" w:eastAsia="Times New Roman" w:hAnsi="Times New Roman" w:cs="Times New Roman"/>
          <w:sz w:val="26"/>
        </w:rPr>
        <w:t>Sau khi hoàn thành việc gửi hồ sơ đăng ký, người nộp hồ sơ sẽ nhận được giấy biên nhận hồ sơ đăng ký trong tài khoản của người nộp hồ sơ trên Hệ thống thông tin về đăn</w:t>
      </w:r>
      <w:r>
        <w:rPr>
          <w:rFonts w:ascii="Times New Roman" w:eastAsia="Times New Roman" w:hAnsi="Times New Roman" w:cs="Times New Roman"/>
          <w:sz w:val="26"/>
        </w:rPr>
        <w:t>g ký hợp tác xã.</w:t>
      </w:r>
    </w:p>
    <w:p w:rsidR="00132D4B" w:rsidRDefault="009E772E">
      <w:pPr>
        <w:spacing w:after="0" w:line="276" w:lineRule="auto"/>
        <w:jc w:val="both"/>
      </w:pPr>
      <w:r>
        <w:rPr>
          <w:rFonts w:ascii="Times New Roman" w:eastAsia="Times New Roman" w:hAnsi="Times New Roman" w:cs="Times New Roman"/>
          <w:sz w:val="26"/>
        </w:rPr>
        <w:lastRenderedPageBreak/>
        <w:t>Các thông tin đăng ký hợp tác xã, liên hiệp hợp tác xã trên Hệ thống thông tin về đăng ký hợp tác xã được truyền sang Hệ thống ứng dụng đăng ký thuế để phối hợp, trao đổi thông tin giữa cơ quan đăng ký kinh doanh cấp xã và cơ quan thuế.</w:t>
      </w:r>
    </w:p>
    <w:p w:rsidR="00132D4B" w:rsidRDefault="009E772E">
      <w:pPr>
        <w:spacing w:after="0" w:line="276" w:lineRule="auto"/>
        <w:jc w:val="both"/>
      </w:pPr>
      <w:r>
        <w:rPr>
          <w:rFonts w:ascii="Times New Roman" w:eastAsia="Times New Roman" w:hAnsi="Times New Roman" w:cs="Times New Roman"/>
          <w:sz w:val="26"/>
        </w:rPr>
        <w:t>Tr</w:t>
      </w:r>
      <w:r>
        <w:rPr>
          <w:rFonts w:ascii="Times New Roman" w:eastAsia="Times New Roman" w:hAnsi="Times New Roman" w:cs="Times New Roman"/>
          <w:sz w:val="26"/>
        </w:rPr>
        <w:t>ường hợp hồ sơ đủ điều kiện cấp đăng ký hợp tác xã, liên hiệp hợp tác xã, cơ quan đăng ký kinh doanh cấp xã thực hiện cấp đăng ký cho hợp tác xã, liên hiệp hợp tác xã bằng bản giấy hoặc bản điện tử. Trường hợp hồ sơ chưa hợp lệ hoặc tên hợp tác xã, liên hi</w:t>
      </w:r>
      <w:r>
        <w:rPr>
          <w:rFonts w:ascii="Times New Roman" w:eastAsia="Times New Roman" w:hAnsi="Times New Roman" w:cs="Times New Roman"/>
          <w:sz w:val="26"/>
        </w:rPr>
        <w:t xml:space="preserve">ệp hợp tác xã yêu cầu đăng ký không đúng theo quy định hoặc thông tin kê khai trong hồ sơ đăng ký không thống nhất, cơ quan đăng ký kinh doanh cấp xã gửi thông báo trên môi trường điện tử cho hợp tác xã, liên hiệp hợp tác xã để yêu cầu sửa đổi, bổ sung hồ </w:t>
      </w:r>
      <w:r>
        <w:rPr>
          <w:rFonts w:ascii="Times New Roman" w:eastAsia="Times New Roman" w:hAnsi="Times New Roman" w:cs="Times New Roman"/>
          <w:sz w:val="26"/>
        </w:rPr>
        <w:t>sơ. Người nộp hồ sơ sử dụng tài khoản truy cập vào Hệ thống thông tin về đăng ký hợp tác xã để nhận thông tin phản hồi về kết quả xử lý hồ sơ.</w:t>
      </w:r>
    </w:p>
    <w:p w:rsidR="00132D4B" w:rsidRDefault="009E772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75"/>
        <w:gridCol w:w="819"/>
        <w:gridCol w:w="5302"/>
        <w:gridCol w:w="2525"/>
      </w:tblGrid>
      <w:tr w:rsidR="00132D4B">
        <w:tblPrEx>
          <w:tblCellMar>
            <w:top w:w="0" w:type="dxa"/>
            <w:bottom w:w="0" w:type="dxa"/>
          </w:tblCellMar>
        </w:tblPrEx>
        <w:tc>
          <w:tcPr>
            <w:tcW w:w="15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Hình thức nộp</w:t>
            </w:r>
          </w:p>
        </w:tc>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Thời hạn giải quyết</w:t>
            </w:r>
          </w:p>
        </w:tc>
        <w:tc>
          <w:tcPr>
            <w:tcW w:w="35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Phí, lệ phí</w:t>
            </w:r>
          </w:p>
        </w:tc>
        <w:tc>
          <w:tcPr>
            <w:tcW w:w="3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Mô tả</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Trực tiếp</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03 Ngày làm việc</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Lệ phí :   (- Mức lệ phí cụ thể do Hội đồng nhân dân cấp tỉnh quyết định (căn cứ quy định tại Thông tư số 85/2019/TT-BTC). - Người nộp hồ sơ đăng ký nộp lệ phí đăng ký kinh doanh tại thời điểm nộp hồ sơ. Lệ phí đăng ký kinh doanh có thể nộp trực tiếp tại b</w:t>
            </w:r>
            <w:r>
              <w:rPr>
                <w:rFonts w:ascii="Times New Roman" w:eastAsia="Times New Roman" w:hAnsi="Times New Roman" w:cs="Times New Roman"/>
                <w:sz w:val="26"/>
              </w:rPr>
              <w:t>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w:t>
            </w:r>
            <w:r>
              <w:rPr>
                <w:rFonts w:ascii="Times New Roman" w:eastAsia="Times New Roman" w:hAnsi="Times New Roman" w:cs="Times New Roman"/>
                <w:sz w:val="26"/>
              </w:rPr>
              <w:t xml:space="preserve"> Lệ phí đăng ký kinh doanh không được hoàn trả trong trường hợp hợp tác xã, liên hiệp hợp tác xã không được cấp đăng ký.  - Tiền sử dụng dịch vụ thanh toán trực tuyến không được tính trong lệ phí đăng ký kinh doanh.)</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xml:space="preserve">- Nộp trực tiếp tại cơ quan đăng ký </w:t>
            </w:r>
            <w:r>
              <w:rPr>
                <w:rFonts w:ascii="Times New Roman" w:eastAsia="Times New Roman" w:hAnsi="Times New Roman" w:cs="Times New Roman"/>
                <w:sz w:val="26"/>
              </w:rPr>
              <w:t>kinh doanh; -  03 ngày làm việc kể từ ngày nhận hồ sơ hợp lệ.</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Trực tuyến</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xml:space="preserve">03 Ngày </w:t>
            </w:r>
            <w:r>
              <w:rPr>
                <w:rFonts w:ascii="Times New Roman" w:eastAsia="Times New Roman" w:hAnsi="Times New Roman" w:cs="Times New Roman"/>
                <w:sz w:val="26"/>
              </w:rPr>
              <w:lastRenderedPageBreak/>
              <w:t>làm việc</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xml:space="preserve">Lệ phí :   (- Mức lệ phí cụ thể do Hội đồng nhân dân cấp tỉnh quyết định (căn cứ quy định tại </w:t>
            </w:r>
            <w:r>
              <w:rPr>
                <w:rFonts w:ascii="Times New Roman" w:eastAsia="Times New Roman" w:hAnsi="Times New Roman" w:cs="Times New Roman"/>
                <w:sz w:val="26"/>
              </w:rPr>
              <w:lastRenderedPageBreak/>
              <w:t>Thông tư số 85/2019/TT-BTC). - Người nộp hồ sơ đăng ký nộp lệ phí đă</w:t>
            </w:r>
            <w:r>
              <w:rPr>
                <w:rFonts w:ascii="Times New Roman" w:eastAsia="Times New Roman" w:hAnsi="Times New Roman" w:cs="Times New Roman"/>
                <w:sz w:val="26"/>
              </w:rPr>
              <w:t>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w:t>
            </w:r>
            <w:r>
              <w:rPr>
                <w:rFonts w:ascii="Times New Roman" w:eastAsia="Times New Roman" w:hAnsi="Times New Roman" w:cs="Times New Roman"/>
                <w:sz w:val="26"/>
              </w:rPr>
              <w:t>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 Tiền sử dụng dịch vụ thanh toán trực t</w:t>
            </w:r>
            <w:r>
              <w:rPr>
                <w:rFonts w:ascii="Times New Roman" w:eastAsia="Times New Roman" w:hAnsi="Times New Roman" w:cs="Times New Roman"/>
                <w:sz w:val="26"/>
              </w:rPr>
              <w:t>uyến không được tính trong lệ phí đăng ký kinh doanh.)</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xml:space="preserve">- Trực tuyến qua Hệ thống thông tin về đăng </w:t>
            </w:r>
            <w:r>
              <w:rPr>
                <w:rFonts w:ascii="Times New Roman" w:eastAsia="Times New Roman" w:hAnsi="Times New Roman" w:cs="Times New Roman"/>
                <w:sz w:val="26"/>
              </w:rPr>
              <w:lastRenderedPageBreak/>
              <w:t>ký hợp tác xã/ Cổng Dịch vụ công quốc gia. -  03 ngày làm việc kể từ ngày nhận hồ sơ hợp lệ.</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Dịch vụ bưu chính</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03 Ngày làm việc</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Lệ phí :   (- Mức lệ phí</w:t>
            </w:r>
            <w:r>
              <w:rPr>
                <w:rFonts w:ascii="Times New Roman" w:eastAsia="Times New Roman" w:hAnsi="Times New Roman" w:cs="Times New Roman"/>
                <w:sz w:val="26"/>
              </w:rPr>
              <w:t xml:space="preserve"> cụ thể do Hội đồng nhân dân cấp tỉnh quyết định (căn cứ quy định tại Thông tư số 85/2019/TT-BTC). - Người nộp hồ sơ đăng ký nộp lệ phí đăng ký kinh doanh tại thời điểm nộp hồ sơ. Lệ phí đăng ký kinh doanh có thể nộp trực tiếp tại bộ phận tiếp nhận hồ sơ ở</w:t>
            </w:r>
            <w:r>
              <w:rPr>
                <w:rFonts w:ascii="Times New Roman" w:eastAsia="Times New Roman" w:hAnsi="Times New Roman" w:cs="Times New Roman"/>
                <w:sz w:val="26"/>
              </w:rPr>
              <w:t xml:space="preserve">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w:t>
            </w:r>
            <w:r>
              <w:rPr>
                <w:rFonts w:ascii="Times New Roman" w:eastAsia="Times New Roman" w:hAnsi="Times New Roman" w:cs="Times New Roman"/>
                <w:sz w:val="26"/>
              </w:rPr>
              <w:t>nh không được hoàn trả trong trường hợp hợp tác xã, liên hiệp hợp tác xã không được cấp đăng ký.  - Tiền sử dụng dịch vụ thanh toán trực tuyến không được tính trong lệ phí đăng ký kinh doanh.)</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03 ngày làm việc kể từ ngày nhận hồ sơ hợp lệ.</w:t>
            </w:r>
          </w:p>
        </w:tc>
      </w:tr>
    </w:tbl>
    <w:p w:rsidR="00132D4B" w:rsidRDefault="009E772E">
      <w:pPr>
        <w:spacing w:before="240" w:after="0" w:line="276" w:lineRule="auto"/>
        <w:jc w:val="both"/>
      </w:pPr>
      <w:r>
        <w:rPr>
          <w:rFonts w:ascii="Times New Roman" w:eastAsia="Times New Roman" w:hAnsi="Times New Roman" w:cs="Times New Roman"/>
          <w:b/>
          <w:sz w:val="26"/>
        </w:rPr>
        <w:t xml:space="preserve">Thành phần hồ sơ: </w:t>
      </w:r>
    </w:p>
    <w:p w:rsidR="00132D4B" w:rsidRDefault="009E772E">
      <w:pPr>
        <w:shd w:val="clear" w:color="auto" w:fill="F2F6F9"/>
        <w:spacing w:before="120" w:after="0" w:line="276" w:lineRule="auto"/>
        <w:jc w:val="both"/>
      </w:pPr>
      <w:r>
        <w:rPr>
          <w:rFonts w:ascii="Times New Roman" w:eastAsia="Times New Roman" w:hAnsi="Times New Roman" w:cs="Times New Roman"/>
          <w:b/>
          <w:sz w:val="26"/>
        </w:rPr>
        <w:t>- Trường hợp thông báo địa điểm kinh doanh: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574"/>
        <w:gridCol w:w="1954"/>
        <w:gridCol w:w="1893"/>
      </w:tblGrid>
      <w:tr w:rsidR="00132D4B">
        <w:tblPrEx>
          <w:tblCellMar>
            <w:top w:w="0" w:type="dxa"/>
            <w:bottom w:w="0" w:type="dxa"/>
          </w:tblCellMar>
        </w:tblPrEx>
        <w:tc>
          <w:tcPr>
            <w:tcW w:w="6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Tên giấy tờ</w:t>
            </w:r>
          </w:p>
        </w:tc>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Mẫu đơn, tờ khai</w:t>
            </w:r>
          </w:p>
        </w:tc>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Số lượng</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lastRenderedPageBreak/>
              <w:t>(1) Thông báo lập địa điểm kinh doanh.</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lastRenderedPageBreak/>
              <w:t>Mauso5.docx</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bl>
    <w:p w:rsidR="00132D4B" w:rsidRDefault="009E772E">
      <w:pPr>
        <w:shd w:val="clear" w:color="auto" w:fill="F2F6F9"/>
        <w:spacing w:before="120" w:after="0" w:line="276" w:lineRule="auto"/>
        <w:jc w:val="both"/>
      </w:pPr>
      <w:r>
        <w:rPr>
          <w:rFonts w:ascii="Times New Roman" w:eastAsia="Times New Roman" w:hAnsi="Times New Roman" w:cs="Times New Roman"/>
          <w:b/>
          <w:sz w:val="26"/>
        </w:rPr>
        <w:lastRenderedPageBreak/>
        <w:t>- Trường hợp đăng ký hoạt động chi nhánh, văn phòng đại diện: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93"/>
        <w:gridCol w:w="1588"/>
        <w:gridCol w:w="1040"/>
      </w:tblGrid>
      <w:tr w:rsidR="00132D4B">
        <w:tblPrEx>
          <w:tblCellMar>
            <w:top w:w="0" w:type="dxa"/>
            <w:bottom w:w="0" w:type="dxa"/>
          </w:tblCellMar>
        </w:tblPrEx>
        <w:tc>
          <w:tcPr>
            <w:tcW w:w="6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 xml:space="preserve">Tên giấy </w:t>
            </w:r>
            <w:r>
              <w:rPr>
                <w:rFonts w:ascii="Times New Roman" w:eastAsia="Times New Roman" w:hAnsi="Times New Roman" w:cs="Times New Roman"/>
                <w:b/>
                <w:sz w:val="26"/>
              </w:rPr>
              <w:t>tờ</w:t>
            </w:r>
          </w:p>
        </w:tc>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Mẫu đơn, tờ khai</w:t>
            </w:r>
          </w:p>
        </w:tc>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Số lượng</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(1) Thông báo thành lập chi nhánh, văn phòng đại diện;</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Mauso5.docx</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xml:space="preserve">(2) Bản sao hoặc bản chính biên bản họp Hội đồng quản trị (đối với tổ chức quản trị đầy đủ) hoặc Đại hội thành viên (đối với tổ </w:t>
            </w:r>
            <w:r>
              <w:rPr>
                <w:rFonts w:ascii="Times New Roman" w:eastAsia="Times New Roman" w:hAnsi="Times New Roman" w:cs="Times New Roman"/>
                <w:sz w:val="26"/>
              </w:rPr>
              <w:t>chức quản trị rút gọn) về việc thành lập chi nhánh, văn phòng đại diện;</w:t>
            </w:r>
          </w:p>
        </w:tc>
        <w:tc>
          <w:tcPr>
            <w:tcW w:w="0" w:type="auto"/>
          </w:tcPr>
          <w:p w:rsidR="00132D4B" w:rsidRDefault="00132D4B"/>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(3) Bản sao hoặc bản chính quyết định của Hội đồng quản trị (đối với tổ chức quản trị đầy đủ) hoặc nghị quyết của Đại hội thành viên (đối với tổ chức quản t</w:t>
            </w:r>
            <w:r>
              <w:rPr>
                <w:rFonts w:ascii="Times New Roman" w:eastAsia="Times New Roman" w:hAnsi="Times New Roman" w:cs="Times New Roman"/>
                <w:sz w:val="26"/>
              </w:rPr>
              <w:t>rị rút gọn) về việc thành lập chi nhánh, văn phòng đại diện.</w:t>
            </w:r>
          </w:p>
        </w:tc>
        <w:tc>
          <w:tcPr>
            <w:tcW w:w="0" w:type="auto"/>
          </w:tcPr>
          <w:p w:rsidR="00132D4B" w:rsidRDefault="00132D4B"/>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132D4B" w:rsidRDefault="009E772E">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132D4B">
        <w:tblPrEx>
          <w:tblCellMar>
            <w:top w:w="0" w:type="dxa"/>
            <w:bottom w:w="0" w:type="dxa"/>
          </w:tblCellMar>
        </w:tblPrEx>
        <w:tc>
          <w:tcPr>
            <w:tcW w:w="6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Tên giấy tờ</w:t>
            </w:r>
          </w:p>
        </w:tc>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Mẫu đơn, tờ khai</w:t>
            </w:r>
          </w:p>
        </w:tc>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Số lượng</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xml:space="preserve">Hồ sơ đăng ký hợp tác xã, liên hiệp hợp tác xã trên  môi trường điện tử bao gồm </w:t>
            </w:r>
            <w:r>
              <w:rPr>
                <w:rFonts w:ascii="Times New Roman" w:eastAsia="Times New Roman" w:hAnsi="Times New Roman" w:cs="Times New Roman"/>
                <w:sz w:val="26"/>
              </w:rPr>
              <w:t>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tc>
        <w:tc>
          <w:tcPr>
            <w:tcW w:w="0" w:type="auto"/>
          </w:tcPr>
          <w:p w:rsidR="00132D4B" w:rsidRDefault="00132D4B"/>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32D4B" w:rsidRDefault="009E772E">
      <w:pPr>
        <w:shd w:val="clear" w:color="auto" w:fill="F2F6F9"/>
        <w:spacing w:before="120" w:after="0" w:line="276" w:lineRule="auto"/>
        <w:jc w:val="both"/>
      </w:pPr>
      <w:r>
        <w:rPr>
          <w:rFonts w:ascii="Times New Roman" w:eastAsia="Times New Roman" w:hAnsi="Times New Roman" w:cs="Times New Roman"/>
          <w:b/>
          <w:sz w:val="26"/>
        </w:rPr>
        <w:t>Trường hợp</w:t>
      </w:r>
      <w:r>
        <w:rPr>
          <w:rFonts w:ascii="Times New Roman" w:eastAsia="Times New Roman" w:hAnsi="Times New Roman" w:cs="Times New Roman"/>
          <w:b/>
          <w:sz w:val="26"/>
        </w:rPr>
        <w:t xml:space="preserve">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132D4B">
        <w:tblPrEx>
          <w:tblCellMar>
            <w:top w:w="0" w:type="dxa"/>
            <w:bottom w:w="0" w:type="dxa"/>
          </w:tblCellMar>
        </w:tblPrEx>
        <w:tc>
          <w:tcPr>
            <w:tcW w:w="6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Tên giấy tờ</w:t>
            </w:r>
          </w:p>
        </w:tc>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Số lượng</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xml:space="preserve">+ Người được ủy quyền đăng ký thành lập hợp tác xã, liên hiệp hợp tác xã  được ghi trong nghị quyết Hội nghị thành lập hợp tác xã, liên hiệp hợp tác xã. Việc ủy quyền lại để thực hiện </w:t>
            </w:r>
            <w:r>
              <w:rPr>
                <w:rFonts w:ascii="Times New Roman" w:eastAsia="Times New Roman" w:hAnsi="Times New Roman" w:cs="Times New Roman"/>
                <w:sz w:val="26"/>
              </w:rPr>
              <w:t>thủ tục đăng ký thành lập hợp tác xã, liên hiệp hợp tác xã thực hiện theo quy định của pháp luật về dân sự.</w:t>
            </w:r>
          </w:p>
        </w:tc>
        <w:tc>
          <w:tcPr>
            <w:tcW w:w="0" w:type="auto"/>
          </w:tcPr>
          <w:p w:rsidR="00132D4B" w:rsidRDefault="00132D4B"/>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Trừ trường hợp quy định tại khoản 1 Điều 12 Nghị định số 92/2024/NĐ-CP,  cá nhân ký tên tại văn bản đề nghị đăng ký hợ</w:t>
            </w:r>
            <w:r>
              <w:rPr>
                <w:rFonts w:ascii="Times New Roman" w:eastAsia="Times New Roman" w:hAnsi="Times New Roman" w:cs="Times New Roman"/>
                <w:sz w:val="26"/>
              </w:rPr>
              <w:t>p tác xã, liên hiệp hợp tác xã có thể ủy quyền cho tổ chức, cá nhân khác thực hiện thủ tục đăng ký tổ hợp tác, đăng ký hợp tác xã, liên hiệp hợp tác xã như sau:  Trường hợp ủy quyền cho cá nhân thực hiện thủ tục đăng ký hợp tác xã, liên hiệp hợp tác xã, kè</w:t>
            </w:r>
            <w:r>
              <w:rPr>
                <w:rFonts w:ascii="Times New Roman" w:eastAsia="Times New Roman" w:hAnsi="Times New Roman" w:cs="Times New Roman"/>
                <w:sz w:val="26"/>
              </w:rPr>
              <w:t>m theo hồ sơ phải có văn bản ủy quyền cho cá nhân thực hiện thủ tục liên quan đến đăng ký hợp tác xã, liên hiệp hợp tác xã. Văn bản ủy quyền này không bắt buộc phải công chứng, chứng thực; Trường hợp ủy quyền cho tổ chức thực hiện thủ tục đăng ký hợp tác x</w:t>
            </w:r>
            <w:r>
              <w:rPr>
                <w:rFonts w:ascii="Times New Roman" w:eastAsia="Times New Roman" w:hAnsi="Times New Roman" w:cs="Times New Roman"/>
                <w:sz w:val="26"/>
              </w:rPr>
              <w:t>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w:t>
            </w:r>
            <w:r>
              <w:rPr>
                <w:rFonts w:ascii="Times New Roman" w:eastAsia="Times New Roman" w:hAnsi="Times New Roman" w:cs="Times New Roman"/>
                <w:sz w:val="26"/>
              </w:rPr>
              <w:t xml:space="preserve"> hiệp hợp tác xã.</w:t>
            </w:r>
          </w:p>
        </w:tc>
        <w:tc>
          <w:tcPr>
            <w:tcW w:w="0" w:type="auto"/>
          </w:tcPr>
          <w:p w:rsidR="00132D4B" w:rsidRDefault="00132D4B"/>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Trường hợp thực hiện thủ tục đăng ký hợp tác xã, liên hiệp hợp tác  xã qua dịch vụ bưu chính công ích, khi thực hiện thủ tục, nhân viên bưu chính phải nộp bản sao phiếu gửi hồ sơ theo mẫu do doanh nghiệp cung</w:t>
            </w:r>
            <w:r>
              <w:rPr>
                <w:rFonts w:ascii="Times New Roman" w:eastAsia="Times New Roman" w:hAnsi="Times New Roman" w:cs="Times New Roman"/>
                <w:sz w:val="26"/>
              </w:rPr>
              <w:t xml:space="preserve"> ứng dịch vụ bưu chính công ích phát hành có chữ ký xác nhận của nhân viên bưu chính và người có thẩm quyền ký văn bản đề nghị đăng ký.</w:t>
            </w:r>
          </w:p>
        </w:tc>
        <w:tc>
          <w:tcPr>
            <w:tcW w:w="0" w:type="auto"/>
          </w:tcPr>
          <w:p w:rsidR="00132D4B" w:rsidRDefault="00132D4B"/>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Trường hợp ủy quyền cho đơn vị cung cấp dịch vụ bưu chính không  phải là bưu chính công íc</w:t>
            </w:r>
            <w:r>
              <w:rPr>
                <w:rFonts w:ascii="Times New Roman" w:eastAsia="Times New Roman" w:hAnsi="Times New Roman" w:cs="Times New Roman"/>
                <w:sz w:val="26"/>
              </w:rPr>
              <w:t>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tc>
        <w:tc>
          <w:tcPr>
            <w:tcW w:w="0" w:type="auto"/>
          </w:tcPr>
          <w:p w:rsidR="00132D4B" w:rsidRDefault="00132D4B"/>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32D4B" w:rsidRDefault="009E772E">
      <w:pPr>
        <w:spacing w:before="240" w:after="0" w:line="276" w:lineRule="auto"/>
        <w:jc w:val="both"/>
      </w:pPr>
      <w:r>
        <w:rPr>
          <w:rFonts w:ascii="Times New Roman" w:eastAsia="Times New Roman" w:hAnsi="Times New Roman" w:cs="Times New Roman"/>
          <w:b/>
          <w:sz w:val="26"/>
        </w:rPr>
        <w:t xml:space="preserve">Đối tượng thực </w:t>
      </w:r>
      <w:r>
        <w:rPr>
          <w:rFonts w:ascii="Times New Roman" w:eastAsia="Times New Roman" w:hAnsi="Times New Roman" w:cs="Times New Roman"/>
          <w:b/>
          <w:sz w:val="26"/>
        </w:rPr>
        <w:t xml:space="preserve">hiện: </w:t>
      </w:r>
      <w:r>
        <w:rPr>
          <w:rFonts w:ascii="Times New Roman" w:eastAsia="Times New Roman" w:hAnsi="Times New Roman" w:cs="Times New Roman"/>
          <w:sz w:val="26"/>
        </w:rPr>
        <w:t>Công dân Việt Nam</w:t>
      </w:r>
    </w:p>
    <w:p w:rsidR="00132D4B" w:rsidRDefault="009E772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Uỷ ban Nhân dân cấp xã, phường, thị trấn</w:t>
      </w:r>
    </w:p>
    <w:p w:rsidR="00132D4B" w:rsidRDefault="009E772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132D4B" w:rsidRDefault="009E772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w:t>
      </w:r>
    </w:p>
    <w:p w:rsidR="00132D4B" w:rsidRDefault="009E772E">
      <w:pPr>
        <w:spacing w:after="0" w:line="276" w:lineRule="auto"/>
        <w:jc w:val="both"/>
      </w:pPr>
      <w:r>
        <w:rPr>
          <w:rFonts w:ascii="Times New Roman" w:eastAsia="Times New Roman" w:hAnsi="Times New Roman" w:cs="Times New Roman"/>
          <w:b/>
          <w:sz w:val="26"/>
        </w:rPr>
        <w:lastRenderedPageBreak/>
        <w:t xml:space="preserve">Cơ quan được ủy quyền: </w:t>
      </w:r>
      <w:r>
        <w:rPr>
          <w:rFonts w:ascii="Times New Roman" w:eastAsia="Times New Roman" w:hAnsi="Times New Roman" w:cs="Times New Roman"/>
          <w:sz w:val="26"/>
        </w:rPr>
        <w:t>Không có thông tin</w:t>
      </w:r>
    </w:p>
    <w:p w:rsidR="00132D4B" w:rsidRDefault="009E772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132D4B" w:rsidRDefault="009E772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đăng ký hoạt động chi nhánh, văn phòng đại diện, Giấy chứng nhận đăng ký đăng ký địa điểm kinh doanh</w:t>
      </w:r>
    </w:p>
    <w:p w:rsidR="00132D4B" w:rsidRDefault="009E772E">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93"/>
        <w:gridCol w:w="5927"/>
        <w:gridCol w:w="750"/>
        <w:gridCol w:w="1051"/>
      </w:tblGrid>
      <w:tr w:rsidR="00132D4B">
        <w:tblPrEx>
          <w:tblCellMar>
            <w:top w:w="0" w:type="dxa"/>
            <w:bottom w:w="0" w:type="dxa"/>
          </w:tblCellMar>
        </w:tblPrEx>
        <w:tc>
          <w:tcPr>
            <w:tcW w:w="2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Số ký hiệu</w:t>
            </w:r>
          </w:p>
        </w:tc>
        <w:tc>
          <w:tcPr>
            <w:tcW w:w="35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Trích yếu</w:t>
            </w:r>
          </w:p>
        </w:tc>
        <w:tc>
          <w:tcPr>
            <w:tcW w:w="15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Ngày ban hành</w:t>
            </w:r>
          </w:p>
        </w:tc>
        <w:tc>
          <w:tcPr>
            <w:tcW w:w="3000" w:type="dxa"/>
          </w:tcPr>
          <w:p w:rsidR="00132D4B" w:rsidRDefault="00132D4B"/>
          <w:p w:rsidR="00132D4B" w:rsidRDefault="009E772E">
            <w:pPr>
              <w:spacing w:after="0" w:line="276" w:lineRule="auto"/>
              <w:jc w:val="center"/>
            </w:pPr>
            <w:r>
              <w:rPr>
                <w:rFonts w:ascii="Times New Roman" w:eastAsia="Times New Roman" w:hAnsi="Times New Roman" w:cs="Times New Roman"/>
                <w:b/>
                <w:sz w:val="26"/>
              </w:rPr>
              <w:t>Cơ quan ban hành</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17/2023/QH15</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Luật Hợp tác xã</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20-06-2023</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Quốc Hội</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09/2024/TT-BKHĐT</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xml:space="preserve">Thông tư số 09/2024/TT-BKHĐT của Bộ Kế hoạch và Đầu tư: Ban hành biểu mẫu thực hiện thủ tục đăng ký tổ hợp tác, hợp tác xã, liên hiệp hợp tác xã và quy định về nội dung thông tin, việc cập nhật, khai thác và quản lý Hệ thống </w:t>
            </w:r>
            <w:r>
              <w:rPr>
                <w:rFonts w:ascii="Times New Roman" w:eastAsia="Times New Roman" w:hAnsi="Times New Roman" w:cs="Times New Roman"/>
                <w:sz w:val="26"/>
              </w:rPr>
              <w:t>thông tin quốc gia về hợp tác xã</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16-05-2024</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Bộ Kế hoạch và Đầu tư</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92/2024/NĐ-CP</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Nghị định số 92/2024/NĐ-CP của Chính phủ: Về đăng ký tổ hợp tác, hợp tác xã, liên hiệp hợp tác xã</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18-07-2024</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Chính phủ</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125/2025/NĐ-CP</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 xml:space="preserve">Nghị định số 125/2025/NĐ-CP của </w:t>
            </w:r>
            <w:r>
              <w:rPr>
                <w:rFonts w:ascii="Times New Roman" w:eastAsia="Times New Roman" w:hAnsi="Times New Roman" w:cs="Times New Roman"/>
                <w:sz w:val="26"/>
              </w:rPr>
              <w:t>Chính phủ: Quy định về phân định thẩm quyền của chính quyền địa phương 02 cấp trong lĩnh vực quản lý nhà nước của Bộ Tài chính</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11-06-2025</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Chính phủ</w:t>
            </w:r>
          </w:p>
        </w:tc>
      </w:tr>
      <w:tr w:rsidR="00132D4B">
        <w:tblPrEx>
          <w:tblCellMar>
            <w:top w:w="0" w:type="dxa"/>
            <w:bottom w:w="0" w:type="dxa"/>
          </w:tblCellMar>
        </w:tblPrEx>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43/2025/TT-BTC</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Thông tư số 43/2025/TT-BTC của Bộ Tài chính: Ban hành biểu mẫu sử dụng trong lĩnh vực qu</w:t>
            </w:r>
            <w:r>
              <w:rPr>
                <w:rFonts w:ascii="Times New Roman" w:eastAsia="Times New Roman" w:hAnsi="Times New Roman" w:cs="Times New Roman"/>
                <w:sz w:val="26"/>
              </w:rPr>
              <w:t>ản lý nhà nước đối với hộ kinh doanh, tổ hợp tác, hợp tác xã, liên hiệp hợp tác xã khi tổ chức chính quyền địa phương 02 cấp</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17-06-2025</w:t>
            </w:r>
          </w:p>
        </w:tc>
        <w:tc>
          <w:tcPr>
            <w:tcW w:w="0" w:type="auto"/>
          </w:tcPr>
          <w:p w:rsidR="00132D4B" w:rsidRDefault="00132D4B"/>
          <w:p w:rsidR="00132D4B" w:rsidRDefault="009E772E">
            <w:pPr>
              <w:spacing w:after="0" w:line="276" w:lineRule="auto"/>
            </w:pPr>
            <w:r>
              <w:rPr>
                <w:rFonts w:ascii="Times New Roman" w:eastAsia="Times New Roman" w:hAnsi="Times New Roman" w:cs="Times New Roman"/>
                <w:sz w:val="26"/>
              </w:rPr>
              <w:t>Bộ Tài chính</w:t>
            </w:r>
          </w:p>
        </w:tc>
      </w:tr>
    </w:tbl>
    <w:p w:rsidR="00132D4B" w:rsidRDefault="009E772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Kê khai thông tin cá nhân trong thực hiện thủ tục đăng ký hợp tác xã, </w:t>
      </w:r>
      <w:r>
        <w:rPr>
          <w:rFonts w:ascii="Times New Roman" w:eastAsia="Times New Roman" w:hAnsi="Times New Roman" w:cs="Times New Roman"/>
          <w:sz w:val="26"/>
        </w:rPr>
        <w:t xml:space="preserve">liên hiệp hợp tác xã   -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w:t>
      </w:r>
      <w:r>
        <w:rPr>
          <w:rFonts w:ascii="Times New Roman" w:eastAsia="Times New Roman" w:hAnsi="Times New Roman" w:cs="Times New Roman"/>
          <w:sz w:val="26"/>
        </w:rPr>
        <w:t xml:space="preserve">khai thông tin cá nhân trong hồ sơ đăng ký hợp tác xã, liên hiệp hợp tác xã. Các thông tin kê khai phải chính xác so với các thông tin được lưu trữ tại Cơ sở dữ liệu quốc gia về </w:t>
      </w:r>
      <w:r>
        <w:rPr>
          <w:rFonts w:ascii="Times New Roman" w:eastAsia="Times New Roman" w:hAnsi="Times New Roman" w:cs="Times New Roman"/>
          <w:sz w:val="26"/>
        </w:rPr>
        <w:lastRenderedPageBreak/>
        <w:t>dân cư. Trường hợp thông tin cá nhân được kê khai có sai khác so với thông tin</w:t>
      </w:r>
      <w:r>
        <w:rPr>
          <w:rFonts w:ascii="Times New Roman" w:eastAsia="Times New Roman" w:hAnsi="Times New Roman" w:cs="Times New Roman"/>
          <w:sz w:val="26"/>
        </w:rPr>
        <w:t xml:space="preserve">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 - Trường hợp nộp hồ sơ đăng ký bằ</w:t>
      </w:r>
      <w:r>
        <w:rPr>
          <w:rFonts w:ascii="Times New Roman" w:eastAsia="Times New Roman" w:hAnsi="Times New Roman" w:cs="Times New Roman"/>
          <w:sz w:val="26"/>
        </w:rPr>
        <w:t>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 - Trường hợ</w:t>
      </w:r>
      <w:r>
        <w:rPr>
          <w:rFonts w:ascii="Times New Roman" w:eastAsia="Times New Roman" w:hAnsi="Times New Roman" w:cs="Times New Roman"/>
          <w:sz w:val="26"/>
        </w:rPr>
        <w:t>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w:t>
      </w:r>
      <w:r>
        <w:rPr>
          <w:rFonts w:ascii="Times New Roman" w:eastAsia="Times New Roman" w:hAnsi="Times New Roman" w:cs="Times New Roman"/>
          <w:sz w:val="26"/>
        </w:rPr>
        <w:t>h phải kèm theo bản sao CMND hoặc hộ chiếu hoặc hộ chiếu nước ngoài hoặc các giấy tờ có giá trị thay thế hộ chiếu nước ngoài còn hiệu lực của cá nhân đó theo quy định. - Trường hợp việc kết nối giữa Cơ sở dữ liệu về đăng ký hợp tác xã với Cơ sở dữ liệu quố</w:t>
      </w:r>
      <w:r>
        <w:rPr>
          <w:rFonts w:ascii="Times New Roman" w:eastAsia="Times New Roman" w:hAnsi="Times New Roman" w:cs="Times New Roman"/>
          <w:sz w:val="26"/>
        </w:rPr>
        <w:t>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w:t>
      </w:r>
      <w:r>
        <w:rPr>
          <w:rFonts w:ascii="Times New Roman" w:eastAsia="Times New Roman" w:hAnsi="Times New Roman" w:cs="Times New Roman"/>
          <w:sz w:val="26"/>
        </w:rPr>
        <w:t xml:space="preserve"> của người nộp hồ sơ đăng ký, người đại diện theo pháp luật của hợp tác xã, liên hiệp hợp tác xã, người đứng đầu chi nhánh, văn phòng đại diện, địa điểm kinh doanh. * Ngôn ngữ sử dụng trong hồ sơ đăng ký hợp tác xã, liên hiệp hợp tác xã: - Các giấy tờ, tài</w:t>
      </w:r>
      <w:r>
        <w:rPr>
          <w:rFonts w:ascii="Times New Roman" w:eastAsia="Times New Roman" w:hAnsi="Times New Roman" w:cs="Times New Roman"/>
          <w:sz w:val="26"/>
        </w:rPr>
        <w:t xml:space="preserve"> liệu trong hồ sơ đăng ký hợp tác xã, liên hiệp hợp tác xã được lập bằng tiếng Việt; - Trường hợp hồ sơ đăng ký hợp tác xã, liên hiệp hợp tác xã có tài liệu bằng tiếng nước ngoài thì hồ sơ phải có bản dịch tiếng Việt công chứng kèm theo tài liệu bằng tiếng</w:t>
      </w:r>
      <w:r>
        <w:rPr>
          <w:rFonts w:ascii="Times New Roman" w:eastAsia="Times New Roman" w:hAnsi="Times New Roman" w:cs="Times New Roman"/>
          <w:sz w:val="26"/>
        </w:rPr>
        <w:t xml:space="preserve"> nước ngoài; -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 * Người nộp hồ sơ đ</w:t>
      </w:r>
      <w:r>
        <w:rPr>
          <w:rFonts w:ascii="Times New Roman" w:eastAsia="Times New Roman" w:hAnsi="Times New Roman" w:cs="Times New Roman"/>
          <w:sz w:val="26"/>
        </w:rPr>
        <w:t>ăng ký hợp tác xã, liên hiệp hợp tác xã nộp hồ sơ tại cơ quan đăng ký kinh doanh cấp xã nơi hợp tác xã, liên hiệp hợp tác xã đặt trụ sở chính. Hồ sơ đăng ký hợp tác xã, liên hiệp hợp tác xã được tiếp nhận vào Hệ thống thông tin về đăng ký hợp tác xã khi có</w:t>
      </w:r>
      <w:r>
        <w:rPr>
          <w:rFonts w:ascii="Times New Roman" w:eastAsia="Times New Roman" w:hAnsi="Times New Roman" w:cs="Times New Roman"/>
          <w:sz w:val="26"/>
        </w:rPr>
        <w:t xml:space="preserve"> đủ các điều kiện sau đây: - Có đủ giấy tờ theo quy định tại Luật Hợp tác xã 2023 và Nghị định số 92/2024/NĐ-CP; - Tên hợp tác xã, liên hiệp hợp tác xã đã được điền vào giấy đề nghị đăng ký; - Có số điện thoại của người nộp hồ sơ; - Đã nộp lệ phí đăng ký k</w:t>
      </w:r>
      <w:r>
        <w:rPr>
          <w:rFonts w:ascii="Times New Roman" w:eastAsia="Times New Roman" w:hAnsi="Times New Roman" w:cs="Times New Roman"/>
          <w:sz w:val="26"/>
        </w:rPr>
        <w:t xml:space="preserve">inh doanh, trừ trường hợp được miễn lệ phí đăng ký kinh doanh theo quy định. * Hồ sơ đăng ký hợp tác xã, liên hiệp hợp tác xã trên môi trường điện tử phải bảo đảm các yêu cầu sau: - Có đầy đủ các giấy tờ và nội dung các giấy tờ đó được kê khai đầy đủ theo </w:t>
      </w:r>
      <w:r>
        <w:rPr>
          <w:rFonts w:ascii="Times New Roman" w:eastAsia="Times New Roman" w:hAnsi="Times New Roman" w:cs="Times New Roman"/>
          <w:sz w:val="26"/>
        </w:rPr>
        <w:t xml:space="preserve">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w:t>
      </w:r>
      <w:r>
        <w:rPr>
          <w:rFonts w:ascii="Times New Roman" w:eastAsia="Times New Roman" w:hAnsi="Times New Roman" w:cs="Times New Roman"/>
          <w:sz w:val="26"/>
        </w:rPr>
        <w:t>tiếp trên văn bản điện tử hoặc ký trực tiếp trên văn bản giấy và quét (scan) văn bản giấy theo các định dạng quy định tại khoản 2 Điều 31 Nghị định số 92/2024/NĐ-CP; - Các thông tin đăng ký được kê khai trên Hệ thống thông tin về đăng ký hợp tác xã phải đư</w:t>
      </w:r>
      <w:r>
        <w:rPr>
          <w:rFonts w:ascii="Times New Roman" w:eastAsia="Times New Roman" w:hAnsi="Times New Roman" w:cs="Times New Roman"/>
          <w:sz w:val="26"/>
        </w:rPr>
        <w:t xml:space="preserve">ợc </w:t>
      </w:r>
      <w:r>
        <w:rPr>
          <w:rFonts w:ascii="Times New Roman" w:eastAsia="Times New Roman" w:hAnsi="Times New Roman" w:cs="Times New Roman"/>
          <w:sz w:val="26"/>
        </w:rPr>
        <w:lastRenderedPageBreak/>
        <w:t>nhập đầy đủ và chính xác theo các thông tin trong hồ sơ đăng ký bằng bản giấy; trong đó có thông tin về số điện thoại, thư điện tử của người nộp hồ sơ; - Hồ sơ đăng ký hợp tác xã, liên hiệp hợp tác xã trên môi trường điện tử được xác thực bằng chữ ký số</w:t>
      </w:r>
      <w:r>
        <w:rPr>
          <w:rFonts w:ascii="Times New Roman" w:eastAsia="Times New Roman" w:hAnsi="Times New Roman" w:cs="Times New Roman"/>
          <w:sz w:val="26"/>
        </w:rPr>
        <w:t xml:space="preserve">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w:t>
      </w:r>
      <w:r>
        <w:rPr>
          <w:rFonts w:ascii="Times New Roman" w:eastAsia="Times New Roman" w:hAnsi="Times New Roman" w:cs="Times New Roman"/>
          <w:sz w:val="26"/>
        </w:rPr>
        <w:t xml:space="preserve">i Điều 12 Nghị định số 92/2024/NĐ-CP và được thể hiện dưới dạng văn bản điện tử quy định tại điểm a khoản này. - Thời hạn để hợp tác xã, liên hiệp hợp tác xã sửa đổi, bổ sung hồ sơ đăng ký trên môi trường điện tử là 60 ngày kể từ ngày cơ quan đăng ký kinh </w:t>
      </w:r>
      <w:r>
        <w:rPr>
          <w:rFonts w:ascii="Times New Roman" w:eastAsia="Times New Roman" w:hAnsi="Times New Roman" w:cs="Times New Roman"/>
          <w:sz w:val="26"/>
        </w:rPr>
        <w:t>doanh cấp xã ra thông báo yêu cầu sửa đổi, bổ sung hồ sơ. Sau thời hạn nêu trên, nếu không nhận được hồ sơ sửa đổi, bổ sung, cơ quan đăng ký kinh doanh cấp xã sẽ hủy hồ sơ đăng ký theo quy trình trên Hệ thống thông tin về đăng ký hợp tác xã. * Các trường h</w:t>
      </w:r>
      <w:r>
        <w:rPr>
          <w:rFonts w:ascii="Times New Roman" w:eastAsia="Times New Roman" w:hAnsi="Times New Roman" w:cs="Times New Roman"/>
          <w:sz w:val="26"/>
        </w:rPr>
        <w:t>ợp không được thực hiện thủ tục đăng ký hợp tác xã, liên hiệp hợp tác xã: - Hợp tác xã, liên hiệp hợp tác xã không được thực hiện thủ tục đăng ký hợp tác xã, liên hiệp hợp tác xã nếu thuộc một trong các trường hợp sau đây: + Đã bị cơ quan đăng ký kinh doan</w:t>
      </w:r>
      <w:r>
        <w:rPr>
          <w:rFonts w:ascii="Times New Roman" w:eastAsia="Times New Roman" w:hAnsi="Times New Roman" w:cs="Times New Roman"/>
          <w:sz w:val="26"/>
        </w:rPr>
        <w:t>h cấp xã ra thông báo về hành vi vi phạm của hợp tác xã, liên hiệp hợp tác xã thuộc trường hợp thu hồi Giấy chứng nhận đăng ký hợp tác xã hoặc đã bị ra quyết định thu hồi Giấy chứng nhận đăng ký hợp tác xã; + Hợp tác xã, liên hiệp hợp tác xã đang trong quá</w:t>
      </w:r>
      <w:r>
        <w:rPr>
          <w:rFonts w:ascii="Times New Roman" w:eastAsia="Times New Roman" w:hAnsi="Times New Roman" w:cs="Times New Roman"/>
          <w:sz w:val="26"/>
        </w:rPr>
        <w:t xml:space="preserve"> trình giải thể theo nghị quyết giải thể của Đại hội thành viên;  + Hợp tác xã, liên hiệp hợp tác xã đang trong tình trạng pháp lý “Không hoạt động tại địa chỉ đã đăng ký”. - Hợp tác xã, liên hiệp hợp tác xã được tiếp tục thực hiện thủ tục đăng ký đăng ký </w:t>
      </w:r>
      <w:r>
        <w:rPr>
          <w:rFonts w:ascii="Times New Roman" w:eastAsia="Times New Roman" w:hAnsi="Times New Roman" w:cs="Times New Roman"/>
          <w:sz w:val="26"/>
        </w:rPr>
        <w:t>hợp tác xã, liên hiệp hợp tác xã khi: +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w:t>
      </w:r>
      <w:r>
        <w:rPr>
          <w:rFonts w:ascii="Times New Roman" w:eastAsia="Times New Roman" w:hAnsi="Times New Roman" w:cs="Times New Roman"/>
          <w:sz w:val="26"/>
        </w:rPr>
        <w:t xml:space="preserve">anh cấp xã chấp nhận hoặc đã được khôi phục Giấy chứng nhận đăng ký hợp tác xã sau khi bị ra quyết định thu hồi Giấy chứng nhận đăng ký hợp tác xã;  + Phải đăng ký thay đổi nội dung đăng ký hợp tác xã, liên hiệp hợp tác xã để phục vụ việc giải thể hợp tác </w:t>
      </w:r>
      <w:r>
        <w:rPr>
          <w:rFonts w:ascii="Times New Roman" w:eastAsia="Times New Roman" w:hAnsi="Times New Roman" w:cs="Times New Roman"/>
          <w:sz w:val="26"/>
        </w:rPr>
        <w:t>xã, liên hiệp hợp tác xã theo quy định. Trong trường hợp này, hồ sơ đăng ký thay đổi phải kèm theo văn bản giải trình của hợp tác xã, liên hiệp hợp tác xã về lý do đăng ký thay đổi và được cơ quan đăng ký kinh doanh cấp xã chấp nhận; + Hợp tác xã, liên hiệ</w:t>
      </w:r>
      <w:r>
        <w:rPr>
          <w:rFonts w:ascii="Times New Roman" w:eastAsia="Times New Roman" w:hAnsi="Times New Roman" w:cs="Times New Roman"/>
          <w:sz w:val="26"/>
        </w:rPr>
        <w:t>p hợp tác xã không còn trong tình trạng pháp lý “Không hoạt động tại địa chỉ đã đăng ký”. - Trường hợp Tòa án; Cơ quan thi hành án; Cơ quan điều tra, Thủ trưởng, Phó Thủ trưởng Cơ quan điều tra, Điều tra viên quy định tại Bộ luật Tố tụng hình sự yêu cầu bằ</w:t>
      </w:r>
      <w:r>
        <w:rPr>
          <w:rFonts w:ascii="Times New Roman" w:eastAsia="Times New Roman" w:hAnsi="Times New Roman" w:cs="Times New Roman"/>
          <w:sz w:val="26"/>
        </w:rPr>
        <w:t>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w:t>
      </w:r>
      <w:r>
        <w:rPr>
          <w:rFonts w:ascii="Times New Roman" w:eastAsia="Times New Roman" w:hAnsi="Times New Roman" w:cs="Times New Roman"/>
          <w:sz w:val="26"/>
        </w:rPr>
        <w:t xml:space="preserve"> các tổ chức, cá nhân nêu trên về việc cho phép tiếp tục thực hiện thủ tục đăng ký.</w:t>
      </w:r>
    </w:p>
    <w:p w:rsidR="00132D4B" w:rsidRDefault="009E772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Đăng ký, hoạt động, chi nhánh, văn phòng, đại diện, thông báo, địa điểm, kinh doanh</w:t>
      </w:r>
    </w:p>
    <w:p w:rsidR="00132D4B" w:rsidRDefault="009E772E">
      <w:pPr>
        <w:spacing w:after="0" w:line="276" w:lineRule="auto"/>
        <w:jc w:val="both"/>
      </w:pPr>
      <w:r>
        <w:rPr>
          <w:rFonts w:ascii="Times New Roman" w:eastAsia="Times New Roman" w:hAnsi="Times New Roman" w:cs="Times New Roman"/>
          <w:b/>
          <w:sz w:val="26"/>
        </w:rPr>
        <w:lastRenderedPageBreak/>
        <w:t xml:space="preserve">Mô tả: </w:t>
      </w:r>
      <w:r>
        <w:rPr>
          <w:rFonts w:ascii="Times New Roman" w:eastAsia="Times New Roman" w:hAnsi="Times New Roman" w:cs="Times New Roman"/>
          <w:sz w:val="26"/>
        </w:rPr>
        <w:t>Không có thông tin</w:t>
      </w:r>
    </w:p>
    <w:sectPr w:rsidR="00132D4B">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4B"/>
    <w:rsid w:val="00132D4B"/>
    <w:rsid w:val="009E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1019C-0063-4BD7-8393-A025871E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2025-07-03T03:48:00Z</dcterms:created>
  <dcterms:modified xsi:type="dcterms:W3CDTF">2025-07-03T03:48:00Z</dcterms:modified>
</cp:coreProperties>
</file>